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47" w:rsidRDefault="005F5F47" w:rsidP="005F5F47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F5F47" w:rsidRDefault="005F5F47" w:rsidP="005F5F47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 26.02.2021 № 121«О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5F5F47" w:rsidRPr="005A558B" w:rsidRDefault="005F5F47" w:rsidP="005F5F47"/>
    <w:p w:rsidR="005F5F47" w:rsidRPr="00875C78" w:rsidRDefault="005F5F47" w:rsidP="005F5F47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5F5F47" w:rsidRDefault="005F5F47" w:rsidP="005F5F47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5F5F47" w:rsidRDefault="005F5F47" w:rsidP="005F5F47">
      <w:pPr>
        <w:spacing w:after="0"/>
        <w:ind w:left="10773"/>
        <w:jc w:val="both"/>
        <w:rPr>
          <w:rFonts w:ascii="Times New Roman" w:hAnsi="Times New Roman"/>
        </w:rPr>
      </w:pPr>
    </w:p>
    <w:p w:rsidR="005F5F47" w:rsidRDefault="005F5F47" w:rsidP="005F5F47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5F5F47" w:rsidRPr="000F3DB1" w:rsidRDefault="005F5F47" w:rsidP="005F5F47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ыс</w:t>
      </w:r>
      <w:proofErr w:type="gramStart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.р</w:t>
      </w:r>
      <w:proofErr w:type="gramEnd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ублей</w:t>
      </w:r>
      <w:proofErr w:type="spellEnd"/>
    </w:p>
    <w:tbl>
      <w:tblPr>
        <w:tblW w:w="15214" w:type="dxa"/>
        <w:tblInd w:w="93" w:type="dxa"/>
        <w:tblLook w:val="04A0" w:firstRow="1" w:lastRow="0" w:firstColumn="1" w:lastColumn="0" w:noHBand="0" w:noVBand="1"/>
      </w:tblPr>
      <w:tblGrid>
        <w:gridCol w:w="6678"/>
        <w:gridCol w:w="1663"/>
        <w:gridCol w:w="605"/>
        <w:gridCol w:w="567"/>
        <w:gridCol w:w="550"/>
        <w:gridCol w:w="1723"/>
        <w:gridCol w:w="1714"/>
        <w:gridCol w:w="1714"/>
      </w:tblGrid>
      <w:tr w:rsidR="005F5F47" w:rsidRPr="005F5F47" w:rsidTr="005F5F47">
        <w:trPr>
          <w:trHeight w:val="276"/>
          <w:tblHeader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5F5F47" w:rsidRPr="005F5F47" w:rsidTr="005F5F47">
        <w:trPr>
          <w:trHeight w:val="276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3 379 397.4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2 648 622.4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2 431 410.0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258 955.3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102 403.9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253 809.0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37 857.3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10 825.7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регулярных перевозок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22 174.0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15 679.4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5 645.7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02.1.00.S4660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03.2.00.52800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154 648.4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153 278.8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04.2.00.S4190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«Поддержка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05.1.00.71040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содействию патриотическому воспитанию молодых людей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06.2.00.20220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инфраструктуры молодежной политики"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молодежного центра на базе МБУ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54 772.8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48 389.1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46 647.7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54 357.5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46 600.7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8 110.8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07.2.00.99990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3 064.5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2 838.9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206 377.2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220 502.8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159 818.9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3 709.5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2 186.5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1 219.7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ВИЧ, вирусных гепатитов B 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09.1.00.20340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медицинской помощи, скорой, в том числе скорой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186 044.3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203 155.7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143 438.6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4 517.7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5 542.0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09.5.00.L3653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127 164.9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учреждений сферы культуры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124 086.6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51 447.3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51 490.7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42 457.9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культуры и туристических объектов в рамках подпрограммы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10.1.00.S3840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1 390 611.2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1 011 855.9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932 618.8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1 336 572.7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956 302.8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874 784.1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97 700.0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111 027.3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общеобразовательных организаций в рамках подпрограммы "Развитие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11.1.00.20720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181 229.9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4 271.3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создание и обеспечение функционирования центров образования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11.1.E1.51690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15 687.3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21 962.1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18 822.2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образовательных организаций материально-технической базой для внедрения цифровой образовательной среды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11.1.E4.52100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7 598.2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22 181.4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17 200.4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11.1.P2.52320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110 372.5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54 038.5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55 553.1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57 834.7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11.2.00.52600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11.2.00.72420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почв в рамках обеспечения плодородия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«Экономическое развитие»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туризма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14.1.00.20650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63 775.7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52 036.2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11 739.2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11 022.6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90 894.5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68 860.1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67 666.3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13 439.4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77 455.1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16.4.00.72340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741 575.1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737 438.2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751 347.6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240 445.4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245 242.9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252 455.2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17.1.00.11020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17.1.00.11020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339 181.3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331 392.0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338 073.4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17.2.00.52700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17.2.00.72470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17.2.P1.55730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«Старшее поколение»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161 948.4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160 803.3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160 819.0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17.3.00.S4570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55 928.6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55 878.6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приобретения оборудования для обслуживания очистных сооружений ОАО Шахта "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2 311.9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"Экологическое образование и формирование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экологической культуры населения"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165 929.2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11 759.3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19.1.00.20780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154 169.9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17 196.0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14 704.5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19.2.00.85010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21.1.F2.55551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17 299.9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21 977.8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34 962.5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11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1162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162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14 799.9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21 452.8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33 387.5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732.3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99.9.00.54220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</w:t>
            </w: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99.9.00.72390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5F47" w:rsidRPr="005F5F47" w:rsidTr="005F5F47">
        <w:trPr>
          <w:trHeight w:val="2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47" w:rsidRPr="005F5F47" w:rsidRDefault="005F5F47" w:rsidP="005F5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5F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F5F47" w:rsidRDefault="005F5F47"/>
    <w:sectPr w:rsidR="005F5F47" w:rsidSect="005F5F47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47"/>
    <w:rsid w:val="001162A3"/>
    <w:rsid w:val="00253DA0"/>
    <w:rsid w:val="005F5F47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F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F47"/>
    <w:rPr>
      <w:color w:val="800080"/>
      <w:u w:val="single"/>
    </w:rPr>
  </w:style>
  <w:style w:type="paragraph" w:customStyle="1" w:styleId="xl63">
    <w:name w:val="xl63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F5F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F5F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F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F47"/>
    <w:rPr>
      <w:color w:val="800080"/>
      <w:u w:val="single"/>
    </w:rPr>
  </w:style>
  <w:style w:type="paragraph" w:customStyle="1" w:styleId="xl63">
    <w:name w:val="xl63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5F5F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F5F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F5F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67</Pages>
  <Words>18414</Words>
  <Characters>104963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2</cp:revision>
  <dcterms:created xsi:type="dcterms:W3CDTF">2021-03-04T14:32:00Z</dcterms:created>
  <dcterms:modified xsi:type="dcterms:W3CDTF">2021-03-04T14:44:00Z</dcterms:modified>
</cp:coreProperties>
</file>